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28"/>
        <w:ind w:left="0" w:leftChars="0" w:firstLine="0" w:firstLineChars="0"/>
        <w:jc w:val="center"/>
        <w:rPr>
          <w:rFonts w:ascii="Times New Roman" w:hAnsi="Times New Roman" w:cs="Times New Roman"/>
          <w:sz w:val="54"/>
          <w:szCs w:val="54"/>
        </w:rPr>
      </w:pPr>
      <w:r>
        <w:rPr>
          <w:rStyle w:val="60"/>
          <w:rFonts w:hint="eastAsia"/>
          <w:sz w:val="54"/>
          <w:szCs w:val="54"/>
          <w:lang w:eastAsia="zh-CN"/>
        </w:rPr>
        <w:t>达州市中医药地方立法</w:t>
      </w:r>
      <w:r>
        <w:rPr>
          <w:rStyle w:val="60"/>
          <w:sz w:val="54"/>
          <w:szCs w:val="54"/>
        </w:rPr>
        <w:t>研究</w:t>
      </w:r>
    </w:p>
    <w:p>
      <w:pPr>
        <w:pStyle w:val="28"/>
        <w:jc w:val="center"/>
        <w:rPr>
          <w:rFonts w:ascii="Times New Roman" w:hAnsi="Times New Roman" w:cs="Times New Roman"/>
        </w:rPr>
      </w:pPr>
      <w:r>
        <w:rPr>
          <w:rStyle w:val="60"/>
          <w:sz w:val="54"/>
          <w:szCs w:val="54"/>
        </w:rPr>
        <w:t xml:space="preserve">项目申报书 </w:t>
      </w:r>
    </w:p>
    <w:p>
      <w:pPr>
        <w:pStyle w:val="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15"/>
        <w:tblW w:w="10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958"/>
        <w:gridCol w:w="5100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612" w:type="dxa"/>
            <w:vMerge w:val="restart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Style w:val="56"/>
                <w:color w:val="auto"/>
                <w:spacing w:val="15"/>
              </w:rPr>
              <w:t>项目名称：</w:t>
            </w:r>
          </w:p>
        </w:tc>
        <w:tc>
          <w:tcPr>
            <w:tcW w:w="5100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12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Style w:val="56"/>
                <w:color w:val="auto"/>
                <w:spacing w:val="15"/>
              </w:rPr>
              <w:t>申报单位：</w:t>
            </w:r>
          </w:p>
        </w:tc>
        <w:tc>
          <w:tcPr>
            <w:tcW w:w="5100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12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Style w:val="56"/>
                <w:color w:val="auto"/>
                <w:spacing w:val="15"/>
              </w:rPr>
              <w:t>项目负责人：</w:t>
            </w:r>
          </w:p>
        </w:tc>
        <w:tc>
          <w:tcPr>
            <w:tcW w:w="5100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612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Style w:val="56"/>
                <w:color w:val="auto"/>
                <w:spacing w:val="15"/>
              </w:rPr>
              <w:t>联系电话：</w:t>
            </w:r>
          </w:p>
        </w:tc>
        <w:tc>
          <w:tcPr>
            <w:tcW w:w="5100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12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right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Style w:val="56"/>
                <w:color w:val="auto"/>
                <w:spacing w:val="15"/>
              </w:rPr>
              <w:t>项目起止时间：</w:t>
            </w:r>
          </w:p>
        </w:tc>
        <w:tc>
          <w:tcPr>
            <w:tcW w:w="5100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34"/>
        <w:jc w:val="center"/>
        <w:rPr>
          <w:rFonts w:ascii="Times New Roman" w:hAnsi="Times New Roman" w:cs="Times New Roman"/>
        </w:rPr>
      </w:pPr>
    </w:p>
    <w:p>
      <w:pPr>
        <w:pStyle w:val="34"/>
        <w:jc w:val="center"/>
        <w:rPr>
          <w:rFonts w:ascii="Times New Roman" w:hAnsi="Times New Roman" w:cs="Times New Roman"/>
        </w:rPr>
      </w:pPr>
    </w:p>
    <w:p>
      <w:pPr>
        <w:pStyle w:val="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28"/>
        <w:jc w:val="center"/>
        <w:rPr>
          <w:rFonts w:ascii="Times New Roman" w:hAnsi="Times New Roman" w:cs="Times New Roman"/>
        </w:rPr>
      </w:pPr>
      <w:r>
        <w:rPr>
          <w:rStyle w:val="60"/>
          <w:rFonts w:hint="eastAsia"/>
          <w:sz w:val="36"/>
          <w:szCs w:val="36"/>
          <w:lang w:eastAsia="zh-CN"/>
        </w:rPr>
        <w:t>达州市中医药管理局</w:t>
      </w:r>
      <w:r>
        <w:rPr>
          <w:rStyle w:val="60"/>
          <w:sz w:val="36"/>
          <w:szCs w:val="36"/>
        </w:rPr>
        <w:t xml:space="preserve">制  </w:t>
      </w:r>
    </w:p>
    <w:p>
      <w:pPr>
        <w:pStyle w:val="28"/>
        <w:jc w:val="center"/>
        <w:rPr>
          <w:rFonts w:ascii="Times New Roman" w:hAnsi="Times New Roman" w:cs="Times New Roman"/>
        </w:rPr>
      </w:pPr>
      <w:r>
        <w:rPr>
          <w:rStyle w:val="60"/>
        </w:rPr>
        <w:t>二〇二二年</w:t>
      </w:r>
      <w:r>
        <w:rPr>
          <w:rStyle w:val="60"/>
          <w:rFonts w:hint="eastAsia"/>
          <w:lang w:eastAsia="zh-CN"/>
        </w:rPr>
        <w:t>十</w:t>
      </w:r>
      <w:r>
        <w:rPr>
          <w:rStyle w:val="60"/>
        </w:rPr>
        <w:t xml:space="preserve">月 </w:t>
      </w:r>
    </w:p>
    <w:p>
      <w:pPr>
        <w:pStyle w:val="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  <w:sz w:val="21"/>
          <w:szCs w:val="21"/>
        </w:rPr>
        <w:br w:type="page"/>
      </w:r>
      <w:r>
        <w:rPr>
          <w:rStyle w:val="60"/>
          <w:sz w:val="36"/>
          <w:szCs w:val="36"/>
        </w:rPr>
        <w:t xml:space="preserve">填 报 说 明 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项目负责人填写项目申报书，应实事求是，表述明确。外来语要同时用原文和中文表达，第一次出现的缩略词，须注明全称。 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各级党政机关原则上不得作为项目申报单位。 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编写要求</w:t>
      </w:r>
      <w:r>
        <w:rPr>
          <w:rFonts w:hint="eastAsia" w:ascii="Times New Roman" w:hAnsi="Times New Roman" w:cs="Times New Roman"/>
          <w:lang w:eastAsia="zh-CN"/>
        </w:rPr>
        <w:t>：</w:t>
      </w:r>
      <w:r>
        <w:rPr>
          <w:rFonts w:ascii="Times New Roman" w:hAnsi="Times New Roman" w:cs="Times New Roman"/>
        </w:rPr>
        <w:t>项目符合申报指南的要求，</w:t>
      </w:r>
      <w:r>
        <w:rPr>
          <w:rFonts w:hint="eastAsia" w:ascii="Times New Roman" w:hAnsi="Times New Roman" w:cs="Times New Roman"/>
          <w:lang w:eastAsia="zh-CN"/>
        </w:rPr>
        <w:t>项目任务</w:t>
      </w:r>
      <w:r>
        <w:rPr>
          <w:rFonts w:ascii="Times New Roman" w:hAnsi="Times New Roman" w:cs="Times New Roman"/>
        </w:rPr>
        <w:t>定位准确，指标明确、可考核</w:t>
      </w:r>
      <w:r>
        <w:rPr>
          <w:rFonts w:hint="eastAsia" w:ascii="Times New Roman" w:hAnsi="Times New Roman" w:cs="Times New Roman"/>
          <w:lang w:eastAsia="zh-CN"/>
        </w:rPr>
        <w:t>。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项目负责人按申报通知规定的份数，用A4纸双面打印申报书，左侧装订，不得加用塑料等额外装订材料。</w:t>
      </w:r>
      <w:r>
        <w:rPr>
          <w:rFonts w:hint="eastAsia"/>
        </w:rPr>
        <w:t>按照申报通知要求报送。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  <w:sz w:val="21"/>
          <w:szCs w:val="21"/>
        </w:rPr>
        <w:br w:type="page"/>
      </w:r>
      <w:bookmarkStart w:id="0" w:name="_GoBack"/>
      <w:bookmarkEnd w:id="0"/>
    </w:p>
    <w:p>
      <w:pPr>
        <w:pStyle w:val="49"/>
        <w:jc w:val="center"/>
        <w:rPr>
          <w:rFonts w:ascii="Times New Roman" w:hAnsi="Times New Roman" w:cs="Times New Roman"/>
        </w:rPr>
      </w:pPr>
      <w:r>
        <w:rPr>
          <w:rStyle w:val="60"/>
          <w:b/>
          <w:bCs/>
        </w:rPr>
        <w:t>项目信息表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15"/>
        <w:tblW w:w="8396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322"/>
        <w:gridCol w:w="7074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8" w:hRule="atLeast"/>
          <w:jc w:val="center"/>
        </w:trPr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项目名称</w:t>
            </w:r>
          </w:p>
        </w:tc>
        <w:tc>
          <w:tcPr>
            <w:tcW w:w="70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8" w:hRule="atLeast"/>
          <w:jc w:val="center"/>
        </w:trPr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项目经费概算</w:t>
            </w:r>
          </w:p>
        </w:tc>
        <w:tc>
          <w:tcPr>
            <w:tcW w:w="70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项目总投资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万元，其中：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申请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专项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经费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万元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。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109" w:hRule="atLeast"/>
          <w:jc w:val="center"/>
        </w:trPr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项目概述</w:t>
            </w:r>
          </w:p>
        </w:tc>
        <w:tc>
          <w:tcPr>
            <w:tcW w:w="70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（不超过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500字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）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br w:type="page"/>
      </w:r>
    </w:p>
    <w:tbl>
      <w:tblPr>
        <w:tblStyle w:val="15"/>
        <w:tblW w:w="832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pStyle w:val="28"/>
              <w:wordWrap w:val="0"/>
              <w:spacing w:before="0" w:beforeAutospacing="0" w:after="0" w:afterAutospacing="0" w:line="500" w:lineRule="exact"/>
              <w:ind w:firstLine="291" w:firstLineChars="100"/>
              <w:rPr>
                <w:rFonts w:ascii="Times New Roman" w:hAnsi="Times New Roman" w:cs="Times New Roman"/>
                <w:spacing w:val="15"/>
              </w:rPr>
            </w:pPr>
            <w:r>
              <w:rPr>
                <w:rStyle w:val="60"/>
                <w:spacing w:val="15"/>
              </w:rPr>
              <w:t>一、立项</w:t>
            </w:r>
            <w:r>
              <w:rPr>
                <w:rStyle w:val="60"/>
                <w:rFonts w:hint="eastAsia"/>
                <w:spacing w:val="15"/>
                <w:lang w:eastAsia="zh-CN"/>
              </w:rPr>
              <w:t>依据</w:t>
            </w:r>
            <w:r>
              <w:rPr>
                <w:rStyle w:val="60"/>
                <w:spacing w:val="15"/>
              </w:rPr>
              <w:t>及</w:t>
            </w:r>
            <w:r>
              <w:rPr>
                <w:rStyle w:val="60"/>
                <w:rFonts w:hint="eastAsia"/>
                <w:spacing w:val="15"/>
                <w:lang w:eastAsia="zh-CN"/>
              </w:rPr>
              <w:t>市</w:t>
            </w:r>
            <w:r>
              <w:rPr>
                <w:rStyle w:val="60"/>
                <w:spacing w:val="15"/>
              </w:rPr>
              <w:t>内外研究现状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0" w:hRule="atLeast"/>
          <w:jc w:val="center"/>
        </w:trPr>
        <w:tc>
          <w:tcPr>
            <w:tcW w:w="8322" w:type="dxa"/>
          </w:tcPr>
          <w:p>
            <w:pPr>
              <w:ind w:firstLine="270" w:firstLineChars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0"/>
                <w:spacing w:val="15"/>
              </w:rPr>
              <w:t>1、</w:t>
            </w:r>
            <w:r>
              <w:rPr>
                <w:rStyle w:val="60"/>
                <w:rFonts w:hint="eastAsia"/>
                <w:spacing w:val="15"/>
                <w:lang w:eastAsia="zh-CN"/>
              </w:rPr>
              <w:t>立项依据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（不超过500字）</w:t>
            </w:r>
            <w:r>
              <w:rPr>
                <w:rFonts w:ascii="Times New Roman" w:hAnsi="Times New Roman" w:cs="Times New Roman"/>
                <w:spacing w:val="15"/>
              </w:rPr>
              <w:t>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3" w:hRule="atLeast"/>
          <w:jc w:val="center"/>
        </w:trPr>
        <w:tc>
          <w:tcPr>
            <w:tcW w:w="8322" w:type="dxa"/>
          </w:tcPr>
          <w:p>
            <w:pPr>
              <w:ind w:firstLine="240" w:firstLineChars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2、</w:t>
            </w:r>
            <w:r>
              <w:rPr>
                <w:rFonts w:hint="eastAsia" w:ascii="Times New Roman" w:hAnsi="Times New Roman" w:cs="Times New Roman"/>
                <w:b/>
                <w:lang w:eastAsia="zh-CN"/>
              </w:rPr>
              <w:t>市内外</w:t>
            </w:r>
            <w:r>
              <w:rPr>
                <w:rFonts w:ascii="Times New Roman" w:hAnsi="Times New Roman" w:cs="Times New Roman"/>
                <w:b/>
              </w:rPr>
              <w:t>研究现状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（不超过500字）</w:t>
            </w:r>
            <w:r>
              <w:rPr>
                <w:rFonts w:ascii="Times New Roman" w:hAnsi="Times New Roman" w:cs="Times New Roman"/>
                <w:spacing w:val="15"/>
              </w:rPr>
              <w:t>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5" w:hRule="atLeast"/>
          <w:jc w:val="center"/>
        </w:trPr>
        <w:tc>
          <w:tcPr>
            <w:tcW w:w="8322" w:type="dxa"/>
          </w:tcPr>
          <w:p>
            <w:pPr>
              <w:ind w:firstLine="270" w:firstLineChars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15"/>
              </w:rPr>
              <w:t>3、现有研究工作基础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（不超过500字）</w:t>
            </w:r>
            <w:r>
              <w:rPr>
                <w:rFonts w:ascii="Times New Roman" w:hAnsi="Times New Roman" w:cs="Times New Roman"/>
                <w:spacing w:val="15"/>
              </w:rPr>
              <w:t>：</w:t>
            </w:r>
          </w:p>
        </w:tc>
      </w:tr>
    </w:tbl>
    <w:p>
      <w:pPr>
        <w:rPr>
          <w:rFonts w:ascii="Times New Roman" w:hAnsi="Times New Roman" w:cs="Times New Roman"/>
          <w:kern w:val="2"/>
          <w:sz w:val="21"/>
          <w:szCs w:val="21"/>
        </w:rPr>
      </w:pPr>
    </w:p>
    <w:p>
      <w:pPr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br w:type="page"/>
      </w:r>
    </w:p>
    <w:p>
      <w:pPr>
        <w:rPr>
          <w:rFonts w:ascii="Times New Roman" w:hAnsi="Times New Roman" w:cs="Times New Roman"/>
          <w:kern w:val="2"/>
          <w:sz w:val="21"/>
          <w:szCs w:val="21"/>
        </w:rPr>
      </w:pPr>
    </w:p>
    <w:tbl>
      <w:tblPr>
        <w:tblStyle w:val="15"/>
        <w:tblW w:w="89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8"/>
              <w:wordWrap w:val="0"/>
              <w:adjustRightInd w:val="0"/>
              <w:snapToGrid w:val="0"/>
              <w:spacing w:before="0" w:beforeAutospacing="0" w:after="0" w:afterAutospacing="0" w:line="400" w:lineRule="atLeast"/>
              <w:ind w:firstLine="291" w:firstLineChars="100"/>
              <w:rPr>
                <w:rFonts w:ascii="Times New Roman" w:hAnsi="Times New Roman" w:cs="Times New Roman"/>
                <w:b/>
                <w:spacing w:val="15"/>
              </w:rPr>
            </w:pPr>
            <w:r>
              <w:rPr>
                <w:rStyle w:val="60"/>
                <w:spacing w:val="15"/>
              </w:rPr>
              <w:t>二、</w:t>
            </w:r>
            <w:r>
              <w:rPr>
                <w:rStyle w:val="60"/>
                <w:rFonts w:hint="eastAsia"/>
                <w:spacing w:val="15"/>
                <w:lang w:eastAsia="zh-CN"/>
              </w:rPr>
              <w:t>总体</w:t>
            </w:r>
            <w:r>
              <w:rPr>
                <w:rStyle w:val="60"/>
                <w:spacing w:val="15"/>
              </w:rPr>
              <w:t>目标、研究内容和</w:t>
            </w:r>
            <w:r>
              <w:rPr>
                <w:rStyle w:val="60"/>
                <w:rFonts w:hint="eastAsia"/>
                <w:spacing w:val="15"/>
                <w:lang w:eastAsia="zh-CN"/>
              </w:rPr>
              <w:t>研究方案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4" w:hRule="atLeast"/>
          <w:jc w:val="center"/>
        </w:trPr>
        <w:tc>
          <w:tcPr>
            <w:tcW w:w="8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ind w:left="225" w:leftChars="0" w:firstLine="0" w:firstLineChars="0"/>
              <w:rPr>
                <w:rFonts w:ascii="Times New Roman" w:hAnsi="Times New Roman" w:cs="Times New Roman"/>
                <w:spacing w:val="15"/>
              </w:rPr>
            </w:pPr>
            <w:r>
              <w:rPr>
                <w:rStyle w:val="60"/>
                <w:rFonts w:hint="eastAsia"/>
                <w:spacing w:val="15"/>
                <w:lang w:eastAsia="zh-CN"/>
              </w:rPr>
              <w:t>总体</w:t>
            </w:r>
            <w:r>
              <w:rPr>
                <w:rStyle w:val="60"/>
                <w:spacing w:val="15"/>
              </w:rPr>
              <w:t>目标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（不超过</w:t>
            </w: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00字）</w:t>
            </w:r>
            <w:r>
              <w:rPr>
                <w:rFonts w:ascii="Times New Roman" w:hAnsi="Times New Roman" w:cs="Times New Roman"/>
                <w:spacing w:val="15"/>
              </w:rPr>
              <w:t>：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pacing w:val="15"/>
              </w:rPr>
            </w:pPr>
          </w:p>
          <w:p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pacing w:val="15"/>
              </w:rPr>
            </w:pPr>
          </w:p>
          <w:p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pacing w:val="15"/>
              </w:rPr>
            </w:pPr>
          </w:p>
          <w:p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pacing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1" w:hRule="atLeast"/>
          <w:jc w:val="center"/>
        </w:trPr>
        <w:tc>
          <w:tcPr>
            <w:tcW w:w="8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ind w:left="225" w:leftChars="0" w:firstLine="0" w:firstLineChars="0"/>
              <w:rPr>
                <w:rFonts w:ascii="Times New Roman" w:hAnsi="Times New Roman" w:cs="Times New Roman"/>
                <w:spacing w:val="15"/>
              </w:rPr>
            </w:pPr>
            <w:r>
              <w:rPr>
                <w:rStyle w:val="60"/>
                <w:spacing w:val="15"/>
              </w:rPr>
              <w:t>研究内容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（不超过</w:t>
            </w: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00字）</w:t>
            </w:r>
            <w:r>
              <w:rPr>
                <w:rFonts w:ascii="Times New Roman" w:hAnsi="Times New Roman" w:cs="Times New Roman"/>
                <w:spacing w:val="15"/>
              </w:rPr>
              <w:t>：</w:t>
            </w:r>
          </w:p>
          <w:p>
            <w:pPr>
              <w:numPr>
                <w:ilvl w:val="0"/>
                <w:numId w:val="0"/>
              </w:numPr>
              <w:ind w:left="225" w:leftChars="0"/>
              <w:rPr>
                <w:rFonts w:ascii="Times New Roman" w:hAnsi="Times New Roman" w:cs="Times New Roman"/>
                <w:spacing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3" w:hRule="atLeast"/>
          <w:jc w:val="center"/>
        </w:trPr>
        <w:tc>
          <w:tcPr>
            <w:tcW w:w="8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ind w:left="225" w:leftChars="0" w:firstLine="0" w:firstLineChars="0"/>
              <w:jc w:val="both"/>
              <w:rPr>
                <w:rStyle w:val="60"/>
                <w:b w:val="0"/>
                <w:spacing w:val="15"/>
              </w:rPr>
            </w:pPr>
            <w:r>
              <w:rPr>
                <w:rStyle w:val="60"/>
                <w:rFonts w:hint="eastAsia"/>
                <w:spacing w:val="15"/>
                <w:lang w:eastAsia="zh-CN"/>
              </w:rPr>
              <w:t>研究方案</w:t>
            </w:r>
            <w:r>
              <w:rPr>
                <w:rFonts w:ascii="Times New Roman" w:cs="Times New Roman"/>
                <w:sz w:val="21"/>
                <w:szCs w:val="21"/>
              </w:rPr>
              <w:t>（不超过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cs="Times New Roman"/>
                <w:sz w:val="21"/>
                <w:szCs w:val="21"/>
              </w:rPr>
              <w:t>字）</w:t>
            </w:r>
            <w:r>
              <w:rPr>
                <w:rStyle w:val="60"/>
                <w:b w:val="0"/>
                <w:spacing w:val="15"/>
              </w:rPr>
              <w:t>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Style w:val="60"/>
                <w:b w:val="0"/>
                <w:spacing w:val="15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Style w:val="60"/>
                <w:b w:val="0"/>
                <w:spacing w:val="15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Style w:val="60"/>
                <w:b w:val="0"/>
                <w:spacing w:val="15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Style w:val="60"/>
                <w:b w:val="0"/>
                <w:spacing w:val="15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Style w:val="60"/>
                <w:b w:val="0"/>
                <w:spacing w:val="15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Style w:val="60"/>
                <w:b w:val="0"/>
                <w:spacing w:val="15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Style w:val="60"/>
                <w:b w:val="0"/>
                <w:spacing w:val="15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Style w:val="60"/>
                <w:b w:val="0"/>
                <w:spacing w:val="15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Style w:val="60"/>
                <w:b w:val="0"/>
                <w:spacing w:val="15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Style w:val="60"/>
                <w:b w:val="0"/>
                <w:spacing w:val="15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Style w:val="60"/>
                <w:b w:val="0"/>
                <w:spacing w:val="15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Style w:val="60"/>
                <w:b w:val="0"/>
                <w:spacing w:val="15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Style w:val="60"/>
                <w:b w:val="0"/>
                <w:spacing w:val="15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Style w:val="60"/>
                <w:b w:val="0"/>
                <w:spacing w:val="15"/>
              </w:rPr>
            </w:pPr>
          </w:p>
        </w:tc>
      </w:tr>
    </w:tbl>
    <w:p>
      <w:pPr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br w:type="page"/>
      </w:r>
    </w:p>
    <w:tbl>
      <w:tblPr>
        <w:tblStyle w:val="15"/>
        <w:tblW w:w="86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8"/>
              <w:wordWrap w:val="0"/>
              <w:spacing w:line="360" w:lineRule="exact"/>
              <w:ind w:firstLine="291" w:firstLineChars="100"/>
              <w:rPr>
                <w:rFonts w:hint="eastAsia" w:ascii="Times New Roman" w:hAnsi="Times New Roman" w:eastAsia="宋体" w:cs="Times New Roman"/>
                <w:spacing w:val="15"/>
                <w:lang w:eastAsia="zh-CN"/>
              </w:rPr>
            </w:pPr>
            <w:r>
              <w:rPr>
                <w:rStyle w:val="60"/>
                <w:rFonts w:hint="eastAsia"/>
                <w:spacing w:val="15"/>
                <w:lang w:eastAsia="zh-CN"/>
              </w:rPr>
              <w:t>三</w:t>
            </w:r>
            <w:r>
              <w:rPr>
                <w:rStyle w:val="60"/>
                <w:spacing w:val="15"/>
              </w:rPr>
              <w:t>、</w:t>
            </w:r>
            <w:r>
              <w:rPr>
                <w:rStyle w:val="60"/>
                <w:rFonts w:hint="eastAsia"/>
                <w:spacing w:val="15"/>
                <w:lang w:eastAsia="zh-CN"/>
              </w:rPr>
              <w:t>实施计划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  <w:jc w:val="center"/>
        </w:trPr>
        <w:tc>
          <w:tcPr>
            <w:tcW w:w="8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spacing w:line="360" w:lineRule="auto"/>
        <w:ind w:firstLine="281" w:firstLineChars="10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hint="eastAsia" w:ascii="Times New Roman" w:hAnsi="Times New Roman" w:cs="Times New Roman"/>
          <w:b/>
          <w:kern w:val="2"/>
          <w:sz w:val="28"/>
          <w:szCs w:val="28"/>
          <w:lang w:eastAsia="zh-CN"/>
        </w:rPr>
        <w:t>四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、经费概算</w:t>
      </w:r>
      <w:r>
        <w:rPr>
          <w:rStyle w:val="60"/>
          <w:b w:val="0"/>
          <w:sz w:val="22"/>
        </w:rPr>
        <w:t>（按申报项目目标任务需要据实填报）</w:t>
      </w:r>
    </w:p>
    <w:p>
      <w:pPr>
        <w:ind w:right="120"/>
        <w:jc w:val="right"/>
      </w:pPr>
      <w:r>
        <w:rPr>
          <w:rFonts w:hint="eastAsia"/>
        </w:rPr>
        <w:t>（单位：万元）</w:t>
      </w:r>
    </w:p>
    <w:p>
      <w:pPr>
        <w:widowControl w:val="0"/>
        <w:numPr>
          <w:ilvl w:val="0"/>
          <w:numId w:val="3"/>
        </w:numPr>
        <w:ind w:right="480"/>
        <w:jc w:val="both"/>
        <w:rPr>
          <w:b/>
        </w:rPr>
      </w:pPr>
      <w:r>
        <w:rPr>
          <w:rFonts w:hint="eastAsia"/>
          <w:b/>
        </w:rPr>
        <w:t>经费来源</w:t>
      </w:r>
    </w:p>
    <w:p>
      <w:pPr>
        <w:ind w:right="480"/>
        <w:rPr>
          <w:b/>
        </w:rPr>
      </w:pPr>
      <w:r>
        <w:rPr>
          <w:rFonts w:hint="eastAsia"/>
          <w:b/>
        </w:rPr>
        <w:t xml:space="preserve"> </w:t>
      </w:r>
    </w:p>
    <w:tbl>
      <w:tblPr>
        <w:tblStyle w:val="1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8"/>
        <w:gridCol w:w="3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科目名称</w:t>
            </w:r>
          </w:p>
        </w:tc>
        <w:tc>
          <w:tcPr>
            <w:tcW w:w="209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1）申请项目专项经费</w:t>
            </w:r>
          </w:p>
        </w:tc>
        <w:tc>
          <w:tcPr>
            <w:tcW w:w="209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2）自筹经费</w:t>
            </w:r>
          </w:p>
        </w:tc>
        <w:tc>
          <w:tcPr>
            <w:tcW w:w="209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其中：其他财政经费</w:t>
            </w:r>
          </w:p>
        </w:tc>
        <w:tc>
          <w:tcPr>
            <w:tcW w:w="209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3）项目总经费</w:t>
            </w:r>
          </w:p>
        </w:tc>
        <w:tc>
          <w:tcPr>
            <w:tcW w:w="209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</w:tbl>
    <w:p>
      <w:r>
        <w:rPr>
          <w:rFonts w:hint="eastAsia"/>
        </w:rPr>
        <w:t xml:space="preserve"> </w:t>
      </w:r>
    </w:p>
    <w:p>
      <w:pPr>
        <w:widowControl w:val="0"/>
        <w:numPr>
          <w:ilvl w:val="0"/>
          <w:numId w:val="3"/>
        </w:numPr>
        <w:jc w:val="both"/>
        <w:rPr>
          <w:b/>
        </w:rPr>
      </w:pPr>
      <w:r>
        <w:rPr>
          <w:rFonts w:hint="eastAsia"/>
          <w:b/>
        </w:rPr>
        <w:t>经费支出</w:t>
      </w:r>
    </w:p>
    <w:p>
      <w:pPr>
        <w:rPr>
          <w:b/>
        </w:rPr>
      </w:pPr>
      <w:r>
        <w:rPr>
          <w:rFonts w:hint="eastAsia"/>
          <w:b/>
        </w:rPr>
        <w:t xml:space="preserve"> </w:t>
      </w:r>
    </w:p>
    <w:tbl>
      <w:tblPr>
        <w:tblStyle w:val="1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2"/>
        <w:gridCol w:w="1560"/>
        <w:gridCol w:w="1277"/>
        <w:gridCol w:w="1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科目名称</w:t>
            </w:r>
          </w:p>
        </w:tc>
        <w:tc>
          <w:tcPr>
            <w:tcW w:w="9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其中：专项经费</w:t>
            </w:r>
          </w:p>
        </w:tc>
        <w:tc>
          <w:tcPr>
            <w:tcW w:w="749" w:type="pc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自筹经费</w:t>
            </w:r>
          </w:p>
        </w:tc>
        <w:tc>
          <w:tcPr>
            <w:tcW w:w="694" w:type="pc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（一）间接费用</w:t>
            </w:r>
          </w:p>
        </w:tc>
        <w:tc>
          <w:tcPr>
            <w:tcW w:w="915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4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1" w:firstLineChars="200"/>
              <w:rPr>
                <w:b/>
              </w:rPr>
            </w:pPr>
            <w:r>
              <w:rPr>
                <w:rFonts w:hint="eastAsia"/>
                <w:b/>
              </w:rPr>
              <w:t>其中：绩效支出</w:t>
            </w:r>
          </w:p>
        </w:tc>
        <w:tc>
          <w:tcPr>
            <w:tcW w:w="91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（二）直接费用</w:t>
            </w:r>
          </w:p>
        </w:tc>
        <w:tc>
          <w:tcPr>
            <w:tcW w:w="91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  <w:r>
              <w:rPr>
                <w:rFonts w:hint="eastAsia"/>
                <w:b/>
              </w:rPr>
              <w:t>）业务费</w:t>
            </w:r>
            <w:r>
              <w:rPr>
                <w:rFonts w:hint="eastAsia"/>
                <w:bCs/>
              </w:rPr>
              <w:t>（含材料、测试化验加工、燃料动力、差旅费、会议费、国际合作与交流、出版、文献、信息传播、知识产权事务和其他费用）</w:t>
            </w:r>
          </w:p>
        </w:tc>
        <w:tc>
          <w:tcPr>
            <w:tcW w:w="9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  <w:r>
              <w:rPr>
                <w:rFonts w:hint="eastAsia"/>
                <w:b/>
              </w:rPr>
              <w:t>）劳务费</w:t>
            </w:r>
            <w:r>
              <w:rPr>
                <w:rFonts w:hint="eastAsia"/>
                <w:bCs/>
              </w:rPr>
              <w:t>（含专家咨询费）</w:t>
            </w:r>
          </w:p>
        </w:tc>
        <w:tc>
          <w:tcPr>
            <w:tcW w:w="9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74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r>
        <w:br w:type="page"/>
      </w:r>
    </w:p>
    <w:tbl>
      <w:tblPr>
        <w:tblStyle w:val="1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76"/>
        <w:gridCol w:w="531"/>
        <w:gridCol w:w="488"/>
        <w:gridCol w:w="1023"/>
        <w:gridCol w:w="780"/>
        <w:gridCol w:w="251"/>
        <w:gridCol w:w="604"/>
        <w:gridCol w:w="666"/>
        <w:gridCol w:w="508"/>
        <w:gridCol w:w="349"/>
        <w:gridCol w:w="362"/>
        <w:gridCol w:w="653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755" w:type="dxa"/>
            <w:gridSpan w:val="14"/>
            <w:vAlign w:val="center"/>
          </w:tcPr>
          <w:p>
            <w:pPr>
              <w:pStyle w:val="34"/>
              <w:wordWrap w:val="0"/>
              <w:spacing w:line="320" w:lineRule="exact"/>
              <w:ind w:firstLine="301" w:firstLineChars="100"/>
              <w:rPr>
                <w:rFonts w:ascii="Times New Roman" w:hAnsi="Times New Roman" w:cs="Times New Roman"/>
                <w:b/>
                <w:bCs/>
                <w:spacing w:val="15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15"/>
                <w:lang w:eastAsia="zh-CN"/>
              </w:rPr>
              <w:t>五</w:t>
            </w:r>
            <w:r>
              <w:rPr>
                <w:rFonts w:ascii="Times New Roman" w:hAnsi="Times New Roman" w:cs="Times New Roman"/>
                <w:b/>
                <w:bCs/>
                <w:spacing w:val="15"/>
              </w:rPr>
              <w:t>、项目申报单位、合作单位及主要研究人员情况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项目名称</w:t>
            </w:r>
          </w:p>
        </w:tc>
        <w:tc>
          <w:tcPr>
            <w:tcW w:w="6718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申报单位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单位名称</w:t>
            </w:r>
          </w:p>
        </w:tc>
        <w:tc>
          <w:tcPr>
            <w:tcW w:w="314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组织机构代码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63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地  址</w:t>
            </w:r>
          </w:p>
        </w:tc>
        <w:tc>
          <w:tcPr>
            <w:tcW w:w="381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 编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3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法人代表或负责人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单位性质</w:t>
            </w:r>
          </w:p>
        </w:tc>
        <w:tc>
          <w:tcPr>
            <w:tcW w:w="442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3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联系人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 机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3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718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合作单位</w:t>
            </w:r>
          </w:p>
        </w:tc>
        <w:tc>
          <w:tcPr>
            <w:tcW w:w="369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442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在本项目中的分工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项目负责人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ind w:firstLine="24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月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63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职称/职务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现从事专业</w:t>
            </w:r>
          </w:p>
        </w:tc>
        <w:tc>
          <w:tcPr>
            <w:tcW w:w="239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项目组人数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高级职称人数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中级职称人数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初级职称人数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主要研究人员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职称/职务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从事专业</w:t>
            </w:r>
          </w:p>
        </w:tc>
        <w:tc>
          <w:tcPr>
            <w:tcW w:w="290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3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63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3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63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3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3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3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3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kern w:val="2"/>
          <w:sz w:val="21"/>
          <w:szCs w:val="21"/>
        </w:rPr>
      </w:pPr>
    </w:p>
    <w:p>
      <w:pPr>
        <w:rPr>
          <w:rFonts w:ascii="Times New Roman" w:hAnsi="Times New Roman" w:cs="Times New Roman"/>
          <w:kern w:val="2"/>
          <w:sz w:val="21"/>
          <w:szCs w:val="21"/>
        </w:rPr>
      </w:pPr>
    </w:p>
    <w:tbl>
      <w:tblPr>
        <w:tblStyle w:val="15"/>
        <w:tblW w:w="851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9"/>
        <w:gridCol w:w="4249"/>
        <w:gridCol w:w="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5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8"/>
              <w:wordWrap w:val="0"/>
              <w:ind w:firstLine="271" w:firstLineChars="100"/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7"/>
                <w:szCs w:val="27"/>
                <w:lang w:eastAsia="zh-CN"/>
              </w:rPr>
              <w:t>六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、审批情况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9" w:type="dxa"/>
            <w:tcBorders>
              <w:tl2br w:val="nil"/>
              <w:tr2bl w:val="nil"/>
            </w:tcBorders>
          </w:tcPr>
          <w:p>
            <w:pPr>
              <w:pStyle w:val="28"/>
              <w:wordWrap w:val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项 目 申 报 单 位 意 见 </w:t>
            </w:r>
          </w:p>
        </w:tc>
        <w:tc>
          <w:tcPr>
            <w:tcW w:w="4252" w:type="dxa"/>
            <w:gridSpan w:val="2"/>
            <w:tcBorders>
              <w:tl2br w:val="nil"/>
              <w:tr2bl w:val="nil"/>
            </w:tcBorders>
          </w:tcPr>
          <w:p>
            <w:pPr>
              <w:pStyle w:val="28"/>
              <w:wordWrap w:val="0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项 目 合 作 单 位 意 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4259" w:type="dxa"/>
            <w:tcBorders>
              <w:tl2br w:val="nil"/>
              <w:tr2bl w:val="nil"/>
            </w:tcBorders>
            <w:vAlign w:val="center"/>
          </w:tcPr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(盖章)</w:t>
            </w: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年      月       日</w:t>
            </w:r>
          </w:p>
        </w:tc>
        <w:tc>
          <w:tcPr>
            <w:tcW w:w="4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(盖章  )</w:t>
            </w: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年      月   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70" w:hRule="atLeast"/>
          <w:jc w:val="center"/>
        </w:trPr>
        <w:tc>
          <w:tcPr>
            <w:tcW w:w="85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8"/>
              <w:wordWrap w:val="0"/>
              <w:ind w:firstLine="271" w:firstLineChars="100"/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7"/>
                <w:szCs w:val="27"/>
                <w:lang w:eastAsia="zh-CN"/>
              </w:rPr>
              <w:t>七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、申报人承诺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2303" w:hRule="atLeast"/>
          <w:jc w:val="center"/>
        </w:trPr>
        <w:tc>
          <w:tcPr>
            <w:tcW w:w="85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right="336" w:firstLine="480" w:firstLineChars="200"/>
              <w:jc w:val="left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 w:firstLine="480" w:firstLineChars="200"/>
              <w:jc w:val="left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我保证申报书内容</w:t>
            </w: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</w:rPr>
              <w:t>和附件材料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的真实性、</w:t>
            </w: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</w:rPr>
              <w:t>完整性、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准确性。若填报失实</w:t>
            </w: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</w:rPr>
              <w:t>、附件失真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和违反规定，本人将承担全部责任。</w:t>
            </w: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</w:p>
          <w:p>
            <w:pPr>
              <w:ind w:right="336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7"/>
                <w:szCs w:val="27"/>
                <w:lang w:val="en-US" w:eastAsia="zh-CN"/>
              </w:rPr>
            </w:pP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项目负责人签字：</w:t>
            </w:r>
            <w:r>
              <w:rPr>
                <w:rFonts w:hint="eastAsia" w:ascii="Times New Roman" w:hAnsi="Times New Roman" w:cs="Times New Roman"/>
                <w:spacing w:val="15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年      月       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0B9CC4"/>
    <w:multiLevelType w:val="multilevel"/>
    <w:tmpl w:val="EF0B9CC4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abstractNum w:abstractNumId="1">
    <w:nsid w:val="FF6C126F"/>
    <w:multiLevelType w:val="singleLevel"/>
    <w:tmpl w:val="FF6C126F"/>
    <w:lvl w:ilvl="0" w:tentative="0">
      <w:start w:val="1"/>
      <w:numFmt w:val="decimal"/>
      <w:suff w:val="nothing"/>
      <w:lvlText w:val="%1、"/>
      <w:lvlJc w:val="left"/>
      <w:pPr>
        <w:ind w:left="225" w:leftChars="0" w:firstLine="0" w:firstLineChars="0"/>
      </w:pPr>
    </w:lvl>
  </w:abstractNum>
  <w:abstractNum w:abstractNumId="2">
    <w:nsid w:val="06701CB9"/>
    <w:multiLevelType w:val="multilevel"/>
    <w:tmpl w:val="06701CB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5D"/>
    <w:rsid w:val="000020A1"/>
    <w:rsid w:val="00010FB2"/>
    <w:rsid w:val="00015CE7"/>
    <w:rsid w:val="0003792C"/>
    <w:rsid w:val="00046A3C"/>
    <w:rsid w:val="00051ACF"/>
    <w:rsid w:val="00055A6A"/>
    <w:rsid w:val="000A3360"/>
    <w:rsid w:val="000C0393"/>
    <w:rsid w:val="000C7226"/>
    <w:rsid w:val="000D59AC"/>
    <w:rsid w:val="000E0AD4"/>
    <w:rsid w:val="000F061F"/>
    <w:rsid w:val="00101982"/>
    <w:rsid w:val="00104C94"/>
    <w:rsid w:val="0012030D"/>
    <w:rsid w:val="00124D53"/>
    <w:rsid w:val="00132C1B"/>
    <w:rsid w:val="001502EA"/>
    <w:rsid w:val="00160C49"/>
    <w:rsid w:val="0019784E"/>
    <w:rsid w:val="001A3EFA"/>
    <w:rsid w:val="001D587B"/>
    <w:rsid w:val="001E79B8"/>
    <w:rsid w:val="00206098"/>
    <w:rsid w:val="00226887"/>
    <w:rsid w:val="00232BED"/>
    <w:rsid w:val="00235CF6"/>
    <w:rsid w:val="00250BD3"/>
    <w:rsid w:val="00257B8B"/>
    <w:rsid w:val="002647EF"/>
    <w:rsid w:val="00276283"/>
    <w:rsid w:val="002B59A0"/>
    <w:rsid w:val="002C25FF"/>
    <w:rsid w:val="002F10FA"/>
    <w:rsid w:val="0033187F"/>
    <w:rsid w:val="00343387"/>
    <w:rsid w:val="00343CD1"/>
    <w:rsid w:val="00377E79"/>
    <w:rsid w:val="003855B2"/>
    <w:rsid w:val="00385F89"/>
    <w:rsid w:val="00391739"/>
    <w:rsid w:val="003A034F"/>
    <w:rsid w:val="003A2953"/>
    <w:rsid w:val="003A66B1"/>
    <w:rsid w:val="003B4E37"/>
    <w:rsid w:val="003D2EDA"/>
    <w:rsid w:val="003E0146"/>
    <w:rsid w:val="003E5677"/>
    <w:rsid w:val="003F0B1A"/>
    <w:rsid w:val="003F1FBA"/>
    <w:rsid w:val="00402077"/>
    <w:rsid w:val="004135F6"/>
    <w:rsid w:val="004361EB"/>
    <w:rsid w:val="00441919"/>
    <w:rsid w:val="004441F9"/>
    <w:rsid w:val="00492C5E"/>
    <w:rsid w:val="00496230"/>
    <w:rsid w:val="004B00E0"/>
    <w:rsid w:val="004B14D3"/>
    <w:rsid w:val="004B424A"/>
    <w:rsid w:val="004E6F17"/>
    <w:rsid w:val="004E7CBC"/>
    <w:rsid w:val="004F1626"/>
    <w:rsid w:val="004F5366"/>
    <w:rsid w:val="00533CD1"/>
    <w:rsid w:val="00541A65"/>
    <w:rsid w:val="0058320E"/>
    <w:rsid w:val="005877E8"/>
    <w:rsid w:val="0059343C"/>
    <w:rsid w:val="005C445D"/>
    <w:rsid w:val="005C649D"/>
    <w:rsid w:val="005C68C2"/>
    <w:rsid w:val="005F545F"/>
    <w:rsid w:val="00620D8E"/>
    <w:rsid w:val="006251C0"/>
    <w:rsid w:val="00627FF8"/>
    <w:rsid w:val="00630AFD"/>
    <w:rsid w:val="0063139F"/>
    <w:rsid w:val="006374A8"/>
    <w:rsid w:val="006435AE"/>
    <w:rsid w:val="00646E51"/>
    <w:rsid w:val="00656ABC"/>
    <w:rsid w:val="00664763"/>
    <w:rsid w:val="00671456"/>
    <w:rsid w:val="006754F8"/>
    <w:rsid w:val="006A0C20"/>
    <w:rsid w:val="006B71DF"/>
    <w:rsid w:val="006C6BC4"/>
    <w:rsid w:val="006D032F"/>
    <w:rsid w:val="006F7E09"/>
    <w:rsid w:val="00711802"/>
    <w:rsid w:val="007220F9"/>
    <w:rsid w:val="0073063D"/>
    <w:rsid w:val="00736475"/>
    <w:rsid w:val="007440E0"/>
    <w:rsid w:val="00744EBE"/>
    <w:rsid w:val="007572F5"/>
    <w:rsid w:val="00767D47"/>
    <w:rsid w:val="007836FB"/>
    <w:rsid w:val="0079433D"/>
    <w:rsid w:val="007A0BE7"/>
    <w:rsid w:val="007A10FD"/>
    <w:rsid w:val="007B7281"/>
    <w:rsid w:val="007C0158"/>
    <w:rsid w:val="00804484"/>
    <w:rsid w:val="00806757"/>
    <w:rsid w:val="008129F0"/>
    <w:rsid w:val="00824933"/>
    <w:rsid w:val="00826070"/>
    <w:rsid w:val="00832C40"/>
    <w:rsid w:val="008401A0"/>
    <w:rsid w:val="008553CE"/>
    <w:rsid w:val="00863946"/>
    <w:rsid w:val="00871854"/>
    <w:rsid w:val="008A5AF5"/>
    <w:rsid w:val="008B2B5C"/>
    <w:rsid w:val="008C3784"/>
    <w:rsid w:val="008C7D47"/>
    <w:rsid w:val="009215BF"/>
    <w:rsid w:val="009467D8"/>
    <w:rsid w:val="009476A6"/>
    <w:rsid w:val="00950405"/>
    <w:rsid w:val="00956A78"/>
    <w:rsid w:val="00996640"/>
    <w:rsid w:val="009C1E4E"/>
    <w:rsid w:val="00A00599"/>
    <w:rsid w:val="00A0206C"/>
    <w:rsid w:val="00A22365"/>
    <w:rsid w:val="00A44F5E"/>
    <w:rsid w:val="00A723AD"/>
    <w:rsid w:val="00AB4C81"/>
    <w:rsid w:val="00AE5EA8"/>
    <w:rsid w:val="00AF0576"/>
    <w:rsid w:val="00B016E2"/>
    <w:rsid w:val="00B071A2"/>
    <w:rsid w:val="00B37861"/>
    <w:rsid w:val="00B5484F"/>
    <w:rsid w:val="00B54C0D"/>
    <w:rsid w:val="00B63FF4"/>
    <w:rsid w:val="00B83DBC"/>
    <w:rsid w:val="00BC1E7F"/>
    <w:rsid w:val="00BC2386"/>
    <w:rsid w:val="00BE6C74"/>
    <w:rsid w:val="00C004E6"/>
    <w:rsid w:val="00C13C47"/>
    <w:rsid w:val="00C35A5E"/>
    <w:rsid w:val="00C5103F"/>
    <w:rsid w:val="00C62415"/>
    <w:rsid w:val="00CB1A0A"/>
    <w:rsid w:val="00CE1BD5"/>
    <w:rsid w:val="00CE20A3"/>
    <w:rsid w:val="00CE67C6"/>
    <w:rsid w:val="00CF73BB"/>
    <w:rsid w:val="00D12BF6"/>
    <w:rsid w:val="00D2280B"/>
    <w:rsid w:val="00D2382A"/>
    <w:rsid w:val="00D30111"/>
    <w:rsid w:val="00D366EA"/>
    <w:rsid w:val="00D56E19"/>
    <w:rsid w:val="00D7686B"/>
    <w:rsid w:val="00D837B6"/>
    <w:rsid w:val="00D90785"/>
    <w:rsid w:val="00DB4C60"/>
    <w:rsid w:val="00DB584A"/>
    <w:rsid w:val="00DC288B"/>
    <w:rsid w:val="00DD4DA2"/>
    <w:rsid w:val="00DE61A3"/>
    <w:rsid w:val="00DF74BA"/>
    <w:rsid w:val="00E06915"/>
    <w:rsid w:val="00E145D8"/>
    <w:rsid w:val="00E437F0"/>
    <w:rsid w:val="00E5115F"/>
    <w:rsid w:val="00E53D07"/>
    <w:rsid w:val="00E62AB8"/>
    <w:rsid w:val="00E91F33"/>
    <w:rsid w:val="00E97927"/>
    <w:rsid w:val="00EB0B45"/>
    <w:rsid w:val="00EB789C"/>
    <w:rsid w:val="00EC15B4"/>
    <w:rsid w:val="00EC426C"/>
    <w:rsid w:val="00EC7F4E"/>
    <w:rsid w:val="00ED06C8"/>
    <w:rsid w:val="00ED0B22"/>
    <w:rsid w:val="00ED54BB"/>
    <w:rsid w:val="00ED7E20"/>
    <w:rsid w:val="00EF0E46"/>
    <w:rsid w:val="00EF3EE4"/>
    <w:rsid w:val="00F12F67"/>
    <w:rsid w:val="00F42C8F"/>
    <w:rsid w:val="00F61509"/>
    <w:rsid w:val="00F92E0E"/>
    <w:rsid w:val="00F97D4B"/>
    <w:rsid w:val="00FB3871"/>
    <w:rsid w:val="00FB67B6"/>
    <w:rsid w:val="00FC44E4"/>
    <w:rsid w:val="00FE134D"/>
    <w:rsid w:val="00FF5F4A"/>
    <w:rsid w:val="1FC528C7"/>
    <w:rsid w:val="2592300E"/>
    <w:rsid w:val="3BBF9770"/>
    <w:rsid w:val="40790B6C"/>
    <w:rsid w:val="577D1C86"/>
    <w:rsid w:val="5793152F"/>
    <w:rsid w:val="5F7FA1C0"/>
    <w:rsid w:val="65DD8875"/>
    <w:rsid w:val="7F7E2765"/>
    <w:rsid w:val="97BE9708"/>
    <w:rsid w:val="9B3EFBA9"/>
    <w:rsid w:val="9B894034"/>
    <w:rsid w:val="B9DBFDF6"/>
    <w:rsid w:val="BBEB48D2"/>
    <w:rsid w:val="BFDFBCD4"/>
    <w:rsid w:val="C7E9058C"/>
    <w:rsid w:val="E7FD779E"/>
    <w:rsid w:val="ECEFFF14"/>
    <w:rsid w:val="FE6C9DAB"/>
    <w:rsid w:val="FF7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spacing w:before="100" w:beforeAutospacing="1" w:after="100" w:afterAutospacing="1"/>
      <w:outlineLvl w:val="0"/>
    </w:pPr>
    <w:rPr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22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23"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4"/>
    <w:basedOn w:val="1"/>
    <w:next w:val="1"/>
    <w:link w:val="24"/>
    <w:qFormat/>
    <w:uiPriority w:val="0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5"/>
    <w:basedOn w:val="1"/>
    <w:next w:val="1"/>
    <w:link w:val="25"/>
    <w:qFormat/>
    <w:uiPriority w:val="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6"/>
    <w:basedOn w:val="1"/>
    <w:next w:val="1"/>
    <w:link w:val="26"/>
    <w:qFormat/>
    <w:uiPriority w:val="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64"/>
    <w:qFormat/>
    <w:uiPriority w:val="0"/>
  </w:style>
  <w:style w:type="paragraph" w:styleId="9">
    <w:name w:val="Balloon Text"/>
    <w:basedOn w:val="1"/>
    <w:link w:val="63"/>
    <w:qFormat/>
    <w:uiPriority w:val="0"/>
    <w:rPr>
      <w:sz w:val="18"/>
      <w:szCs w:val="18"/>
    </w:rPr>
  </w:style>
  <w:style w:type="paragraph" w:styleId="10">
    <w:name w:val="footer"/>
    <w:basedOn w:val="1"/>
    <w:link w:val="32"/>
    <w:qFormat/>
    <w:uiPriority w:val="0"/>
    <w:pPr>
      <w:widowControl w:val="0"/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11">
    <w:name w:val="header"/>
    <w:basedOn w:val="1"/>
    <w:link w:val="6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link w:val="29"/>
    <w:qFormat/>
    <w:uiPriority w:val="0"/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14">
    <w:name w:val="annotation subject"/>
    <w:basedOn w:val="8"/>
    <w:next w:val="8"/>
    <w:link w:val="65"/>
    <w:qFormat/>
    <w:uiPriority w:val="0"/>
    <w:rPr>
      <w:b/>
      <w:bCs/>
    </w:rPr>
  </w:style>
  <w:style w:type="table" w:styleId="16">
    <w:name w:val="Table Grid"/>
    <w:basedOn w:val="1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Hyperlink"/>
    <w:basedOn w:val="17"/>
    <w:unhideWhenUsed/>
    <w:qFormat/>
    <w:uiPriority w:val="99"/>
    <w:rPr>
      <w:color w:val="0000FF"/>
      <w:u w:val="single"/>
    </w:rPr>
  </w:style>
  <w:style w:type="character" w:styleId="20">
    <w:name w:val="annotation reference"/>
    <w:basedOn w:val="17"/>
    <w:qFormat/>
    <w:uiPriority w:val="0"/>
    <w:rPr>
      <w:sz w:val="21"/>
      <w:szCs w:val="21"/>
    </w:rPr>
  </w:style>
  <w:style w:type="character" w:customStyle="1" w:styleId="21">
    <w:name w:val="标题 1 Char"/>
    <w:basedOn w:val="17"/>
    <w:link w:val="2"/>
    <w:qFormat/>
    <w:uiPriority w:val="0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22">
    <w:name w:val="标题 2 Char"/>
    <w:basedOn w:val="17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3 Char"/>
    <w:basedOn w:val="17"/>
    <w:link w:val="4"/>
    <w:qFormat/>
    <w:uiPriority w:val="0"/>
    <w:rPr>
      <w:rFonts w:ascii="宋体" w:hAnsi="宋体" w:eastAsia="宋体" w:cs="宋体"/>
      <w:b/>
      <w:bCs/>
      <w:sz w:val="32"/>
      <w:szCs w:val="32"/>
    </w:rPr>
  </w:style>
  <w:style w:type="character" w:customStyle="1" w:styleId="24">
    <w:name w:val="标题 4 Char"/>
    <w:basedOn w:val="17"/>
    <w:link w:val="5"/>
    <w:qFormat/>
    <w:uiPriority w:val="0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5">
    <w:name w:val="标题 5 Char"/>
    <w:basedOn w:val="17"/>
    <w:link w:val="6"/>
    <w:qFormat/>
    <w:uiPriority w:val="0"/>
    <w:rPr>
      <w:rFonts w:ascii="宋体" w:hAnsi="宋体" w:eastAsia="宋体" w:cs="宋体"/>
      <w:b/>
      <w:bCs/>
      <w:sz w:val="28"/>
      <w:szCs w:val="28"/>
    </w:rPr>
  </w:style>
  <w:style w:type="character" w:customStyle="1" w:styleId="26">
    <w:name w:val="标题 6 Char"/>
    <w:basedOn w:val="17"/>
    <w:link w:val="7"/>
    <w:qFormat/>
    <w:uiPriority w:val="0"/>
    <w:rPr>
      <w:rFonts w:asciiTheme="majorHAnsi" w:hAnsiTheme="majorHAnsi" w:eastAsiaTheme="majorEastAsia" w:cstheme="majorBidi"/>
      <w:b/>
      <w:bCs/>
      <w:sz w:val="24"/>
      <w:szCs w:val="24"/>
    </w:rPr>
  </w:style>
  <w:style w:type="paragraph" w:customStyle="1" w:styleId="27">
    <w:name w:val="abc2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28">
    <w:name w:val="p3 Char"/>
    <w:basedOn w:val="1"/>
    <w:qFormat/>
    <w:uiPriority w:val="0"/>
    <w:pPr>
      <w:spacing w:before="100" w:beforeAutospacing="1" w:after="100" w:afterAutospacing="1" w:line="600" w:lineRule="atLeast"/>
      <w:ind w:firstLine="480"/>
    </w:pPr>
    <w:rPr>
      <w:sz w:val="26"/>
      <w:szCs w:val="26"/>
    </w:rPr>
  </w:style>
  <w:style w:type="character" w:customStyle="1" w:styleId="29">
    <w:name w:val="HTML 预设格式 Char"/>
    <w:basedOn w:val="17"/>
    <w:link w:val="12"/>
    <w:qFormat/>
    <w:uiPriority w:val="0"/>
    <w:rPr>
      <w:rFonts w:ascii="Courier New" w:hAnsi="Courier New" w:eastAsia="宋体" w:cs="Courier New"/>
    </w:rPr>
  </w:style>
  <w:style w:type="paragraph" w:customStyle="1" w:styleId="30">
    <w:name w:val="style11"/>
    <w:basedOn w:val="1"/>
    <w:qFormat/>
    <w:uiPriority w:val="0"/>
    <w:pPr>
      <w:spacing w:before="100" w:beforeAutospacing="1" w:after="100" w:afterAutospacing="1"/>
    </w:pPr>
  </w:style>
  <w:style w:type="paragraph" w:customStyle="1" w:styleId="31">
    <w:name w:val="abc6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character" w:customStyle="1" w:styleId="32">
    <w:name w:val="页脚 Char"/>
    <w:basedOn w:val="17"/>
    <w:link w:val="10"/>
    <w:qFormat/>
    <w:uiPriority w:val="0"/>
    <w:rPr>
      <w:rFonts w:ascii="宋体" w:hAnsi="宋体" w:eastAsia="宋体" w:cs="宋体"/>
      <w:sz w:val="18"/>
      <w:szCs w:val="18"/>
    </w:rPr>
  </w:style>
  <w:style w:type="paragraph" w:customStyle="1" w:styleId="33">
    <w:name w:val="msochpdefault"/>
    <w:basedOn w:val="1"/>
    <w:qFormat/>
    <w:uiPriority w:val="0"/>
  </w:style>
  <w:style w:type="paragraph" w:customStyle="1" w:styleId="34">
    <w:name w:val="style10"/>
    <w:basedOn w:val="1"/>
    <w:qFormat/>
    <w:uiPriority w:val="0"/>
    <w:pPr>
      <w:spacing w:before="100" w:beforeAutospacing="1" w:after="100" w:afterAutospacing="1"/>
    </w:pPr>
    <w:rPr>
      <w:sz w:val="27"/>
      <w:szCs w:val="27"/>
    </w:rPr>
  </w:style>
  <w:style w:type="paragraph" w:customStyle="1" w:styleId="35">
    <w:name w:val="btn"/>
    <w:basedOn w:val="1"/>
    <w:qFormat/>
    <w:uiPriority w:val="0"/>
    <w:pPr>
      <w:pBdr>
        <w:top w:val="single" w:color="7B9EBD" w:sz="6" w:space="2"/>
        <w:left w:val="single" w:color="7B9EBD" w:sz="6" w:space="2"/>
        <w:bottom w:val="single" w:color="7B9EBD" w:sz="6" w:space="0"/>
        <w:right w:val="single" w:color="7B9EBD" w:sz="6" w:space="2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36">
    <w:name w:val="bm"/>
    <w:basedOn w:val="1"/>
    <w:qFormat/>
    <w:uiPriority w:val="0"/>
    <w:pPr>
      <w:spacing w:before="100" w:beforeAutospacing="1" w:after="100" w:afterAutospacing="1"/>
    </w:pPr>
    <w:rPr>
      <w:u w:val="single"/>
    </w:rPr>
  </w:style>
  <w:style w:type="paragraph" w:customStyle="1" w:styleId="37">
    <w:name w:val="abc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38">
    <w:name w:val="font_tishi"/>
    <w:basedOn w:val="1"/>
    <w:qFormat/>
    <w:uiPriority w:val="0"/>
    <w:pPr>
      <w:spacing w:before="100" w:beforeAutospacing="1" w:after="100" w:afterAutospacing="1"/>
    </w:pPr>
    <w:rPr>
      <w:color w:val="777777"/>
      <w:spacing w:val="30"/>
      <w:sz w:val="23"/>
      <w:szCs w:val="23"/>
    </w:rPr>
  </w:style>
  <w:style w:type="paragraph" w:customStyle="1" w:styleId="39">
    <w:name w:val="def2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40">
    <w:name w:val="style6"/>
    <w:basedOn w:val="1"/>
    <w:qFormat/>
    <w:uiPriority w:val="0"/>
    <w:pPr>
      <w:spacing w:before="100" w:beforeAutospacing="1" w:after="100" w:afterAutospacing="1"/>
    </w:pPr>
    <w:rPr>
      <w:sz w:val="36"/>
      <w:szCs w:val="36"/>
    </w:rPr>
  </w:style>
  <w:style w:type="paragraph" w:customStyle="1" w:styleId="41">
    <w:name w:val="def111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42">
    <w:name w:val="def1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43">
    <w:name w:val="p2"/>
    <w:basedOn w:val="1"/>
    <w:qFormat/>
    <w:uiPriority w:val="0"/>
    <w:pPr>
      <w:spacing w:before="100" w:beforeAutospacing="1" w:after="100" w:afterAutospacing="1" w:line="540" w:lineRule="atLeast"/>
      <w:ind w:firstLine="480"/>
    </w:pPr>
  </w:style>
  <w:style w:type="paragraph" w:customStyle="1" w:styleId="44">
    <w:name w:val="abc11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45">
    <w:name w:val="abc3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46">
    <w:name w:val="gh"/>
    <w:basedOn w:val="1"/>
    <w:qFormat/>
    <w:uiPriority w:val="0"/>
  </w:style>
  <w:style w:type="paragraph" w:customStyle="1" w:styleId="47">
    <w:name w:val="def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48">
    <w:name w:val="abc5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49">
    <w:name w:val="style5"/>
    <w:basedOn w:val="1"/>
    <w:qFormat/>
    <w:uiPriority w:val="0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50">
    <w:name w:val="p1"/>
    <w:basedOn w:val="1"/>
    <w:qFormat/>
    <w:uiPriority w:val="0"/>
    <w:pPr>
      <w:spacing w:before="100" w:beforeAutospacing="1" w:after="100" w:afterAutospacing="1" w:line="240" w:lineRule="atLeast"/>
    </w:pPr>
  </w:style>
  <w:style w:type="paragraph" w:customStyle="1" w:styleId="51">
    <w:name w:val="style4"/>
    <w:basedOn w:val="1"/>
    <w:qFormat/>
    <w:uiPriority w:val="0"/>
    <w:pPr>
      <w:spacing w:before="100" w:beforeAutospacing="1" w:after="100" w:afterAutospacing="1"/>
    </w:pPr>
    <w:rPr>
      <w:sz w:val="54"/>
      <w:szCs w:val="54"/>
    </w:rPr>
  </w:style>
  <w:style w:type="paragraph" w:customStyle="1" w:styleId="52">
    <w:name w:val="abc4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53">
    <w:name w:val="middle-demo-2"/>
    <w:basedOn w:val="1"/>
    <w:qFormat/>
    <w:uiPriority w:val="0"/>
    <w:pPr>
      <w:spacing w:before="100" w:beforeAutospacing="1" w:after="100" w:afterAutospacing="1"/>
    </w:pPr>
  </w:style>
  <w:style w:type="paragraph" w:customStyle="1" w:styleId="54">
    <w:name w:val="style8"/>
    <w:basedOn w:val="1"/>
    <w:qFormat/>
    <w:uiPriority w:val="0"/>
    <w:pPr>
      <w:spacing w:before="100" w:beforeAutospacing="1" w:after="100" w:afterAutospacing="1"/>
    </w:pPr>
    <w:rPr>
      <w:b/>
      <w:bCs/>
      <w:color w:val="000000"/>
    </w:rPr>
  </w:style>
  <w:style w:type="character" w:customStyle="1" w:styleId="55">
    <w:name w:val="10"/>
    <w:basedOn w:val="17"/>
    <w:qFormat/>
    <w:uiPriority w:val="0"/>
    <w:rPr>
      <w:rFonts w:hint="default" w:ascii="Times New Roman" w:hAnsi="Times New Roman" w:cs="Times New Roman"/>
    </w:rPr>
  </w:style>
  <w:style w:type="character" w:customStyle="1" w:styleId="56">
    <w:name w:val="15"/>
    <w:basedOn w:val="17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character" w:customStyle="1" w:styleId="57">
    <w:name w:val="16"/>
    <w:basedOn w:val="17"/>
    <w:qFormat/>
    <w:uiPriority w:val="0"/>
    <w:rPr>
      <w:rFonts w:hint="default" w:ascii="Times New Roman" w:hAnsi="Times New Roman" w:cs="Times New Roman"/>
      <w:b/>
      <w:bCs/>
      <w:sz w:val="36"/>
      <w:szCs w:val="36"/>
    </w:rPr>
  </w:style>
  <w:style w:type="character" w:customStyle="1" w:styleId="58">
    <w:name w:val="17"/>
    <w:basedOn w:val="17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59">
    <w:name w:val="18"/>
    <w:basedOn w:val="17"/>
    <w:qFormat/>
    <w:uiPriority w:val="0"/>
    <w:rPr>
      <w:rFonts w:hint="default" w:ascii="Times New Roman" w:hAnsi="Times New Roman" w:cs="Times New Roman"/>
      <w:sz w:val="54"/>
      <w:szCs w:val="54"/>
    </w:rPr>
  </w:style>
  <w:style w:type="character" w:customStyle="1" w:styleId="60">
    <w:name w:val="19"/>
    <w:basedOn w:val="1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61">
    <w:name w:val="20"/>
    <w:basedOn w:val="17"/>
    <w:qFormat/>
    <w:uiPriority w:val="0"/>
    <w:rPr>
      <w:rFonts w:hint="default" w:ascii="Times New Roman" w:hAnsi="Times New Roman" w:cs="Times New Roman"/>
      <w:sz w:val="36"/>
      <w:szCs w:val="36"/>
    </w:rPr>
  </w:style>
  <w:style w:type="character" w:customStyle="1" w:styleId="62">
    <w:name w:val="页眉 Char"/>
    <w:basedOn w:val="17"/>
    <w:link w:val="11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63">
    <w:name w:val="批注框文本 Char"/>
    <w:basedOn w:val="17"/>
    <w:link w:val="9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64">
    <w:name w:val="批注文字 Char"/>
    <w:basedOn w:val="17"/>
    <w:link w:val="8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65">
    <w:name w:val="批注主题 Char"/>
    <w:basedOn w:val="64"/>
    <w:link w:val="14"/>
    <w:qFormat/>
    <w:uiPriority w:val="0"/>
    <w:rPr>
      <w:rFonts w:ascii="宋体" w:hAnsi="宋体" w:eastAsia="宋体" w:cs="宋体"/>
      <w:b/>
      <w:bCs/>
      <w:sz w:val="24"/>
      <w:szCs w:val="24"/>
    </w:rPr>
  </w:style>
  <w:style w:type="paragraph" w:styleId="66">
    <w:name w:val="List Paragraph"/>
    <w:basedOn w:val="1"/>
    <w:qFormat/>
    <w:uiPriority w:val="99"/>
    <w:pPr>
      <w:ind w:firstLine="420" w:firstLineChars="200"/>
    </w:pPr>
  </w:style>
  <w:style w:type="paragraph" w:customStyle="1" w:styleId="67">
    <w:name w:val="修订1"/>
    <w:hidden/>
    <w:unhideWhenUsed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334</Words>
  <Characters>1904</Characters>
  <Lines>15</Lines>
  <Paragraphs>4</Paragraphs>
  <TotalTime>89</TotalTime>
  <ScaleCrop>false</ScaleCrop>
  <LinksUpToDate>false</LinksUpToDate>
  <CharactersWithSpaces>2234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2019-07-27T14:39:00Z</dcterms:created>
  <dc:creator>Administrator</dc:creator>
  <cp:lastModifiedBy>user</cp:lastModifiedBy>
  <cp:lastPrinted>2022-11-15T10:27:55Z</cp:lastPrinted>
  <dcterms:modified xsi:type="dcterms:W3CDTF">2022-11-15T11:45:32Z</dcterms:modified>
  <dc:title>申报书打印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